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04D" w:rsidRPr="00CD51DB" w:rsidRDefault="00DD604D" w:rsidP="00DD604D">
      <w:pPr>
        <w:jc w:val="center"/>
        <w:rPr>
          <w:sz w:val="22"/>
        </w:rPr>
      </w:pPr>
      <w:r w:rsidRPr="00CD51DB">
        <w:rPr>
          <w:rFonts w:hint="eastAsia"/>
          <w:sz w:val="22"/>
        </w:rPr>
        <w:fldChar w:fldCharType="begin"/>
      </w:r>
      <w:r w:rsidRPr="00CD51DB">
        <w:rPr>
          <w:rFonts w:hint="eastAsia"/>
          <w:sz w:val="22"/>
        </w:rPr>
        <w:instrText xml:space="preserve"> eq \o\ad(</w:instrText>
      </w:r>
      <w:r w:rsidRPr="00CD51DB">
        <w:rPr>
          <w:rFonts w:hint="eastAsia"/>
          <w:sz w:val="22"/>
        </w:rPr>
        <w:instrText>定款変更届出書</w:instrText>
      </w:r>
      <w:r w:rsidRPr="00CD51DB">
        <w:rPr>
          <w:rFonts w:hint="eastAsia"/>
          <w:sz w:val="22"/>
        </w:rPr>
        <w:instrText>,</w:instrText>
      </w:r>
      <w:r w:rsidRPr="00CD51DB">
        <w:rPr>
          <w:rFonts w:hint="eastAsia"/>
          <w:sz w:val="22"/>
        </w:rPr>
        <w:instrText xml:space="preserve">　　　　　　　　　　　　　　　</w:instrText>
      </w:r>
      <w:r w:rsidRPr="00CD51DB">
        <w:rPr>
          <w:rFonts w:hint="eastAsia"/>
          <w:sz w:val="22"/>
        </w:rPr>
        <w:instrText>)</w:instrText>
      </w:r>
      <w:r w:rsidRPr="00CD51DB">
        <w:rPr>
          <w:rFonts w:hint="eastAsia"/>
          <w:sz w:val="22"/>
        </w:rPr>
        <w:fldChar w:fldCharType="end"/>
      </w:r>
    </w:p>
    <w:p w:rsidR="00DD604D" w:rsidRPr="00CD51DB" w:rsidRDefault="002B21F8" w:rsidP="002B21F8">
      <w:pPr>
        <w:ind w:firstLineChars="2800" w:firstLine="6160"/>
        <w:rPr>
          <w:sz w:val="22"/>
        </w:rPr>
      </w:pPr>
      <w:bookmarkStart w:id="0" w:name="_GoBack"/>
      <w:bookmarkEnd w:id="0"/>
      <w:r>
        <w:rPr>
          <w:rFonts w:hint="eastAsia"/>
          <w:sz w:val="22"/>
        </w:rPr>
        <w:t>2018</w:t>
      </w:r>
      <w:r w:rsidR="00DD604D" w:rsidRPr="00CD51DB">
        <w:rPr>
          <w:rFonts w:hint="eastAsia"/>
          <w:sz w:val="22"/>
        </w:rPr>
        <w:t xml:space="preserve">年　</w:t>
      </w:r>
      <w:r>
        <w:rPr>
          <w:rFonts w:hint="eastAsia"/>
          <w:sz w:val="22"/>
        </w:rPr>
        <w:t xml:space="preserve">　</w:t>
      </w:r>
      <w:r w:rsidR="00DD604D" w:rsidRPr="00CD51DB">
        <w:rPr>
          <w:rFonts w:hint="eastAsia"/>
          <w:sz w:val="22"/>
        </w:rPr>
        <w:t xml:space="preserve">月　</w:t>
      </w:r>
      <w:r>
        <w:rPr>
          <w:rFonts w:hint="eastAsia"/>
          <w:sz w:val="22"/>
        </w:rPr>
        <w:t xml:space="preserve">　</w:t>
      </w:r>
      <w:r w:rsidR="00DD604D" w:rsidRPr="00CD51DB">
        <w:rPr>
          <w:rFonts w:hint="eastAsia"/>
          <w:sz w:val="22"/>
        </w:rPr>
        <w:t xml:space="preserve">日　　</w:t>
      </w:r>
    </w:p>
    <w:p w:rsidR="00DD604D" w:rsidRPr="00CD51DB" w:rsidRDefault="00DD604D" w:rsidP="00DD604D">
      <w:pPr>
        <w:rPr>
          <w:sz w:val="22"/>
        </w:rPr>
      </w:pPr>
      <w:r w:rsidRPr="00CD51DB">
        <w:rPr>
          <w:rFonts w:hint="eastAsia"/>
          <w:sz w:val="22"/>
        </w:rPr>
        <w:t xml:space="preserve">　　</w:t>
      </w:r>
      <w:r w:rsidR="002B21F8">
        <w:rPr>
          <w:rFonts w:hint="eastAsia"/>
          <w:sz w:val="22"/>
        </w:rPr>
        <w:t xml:space="preserve">　　　　　　</w:t>
      </w:r>
      <w:r w:rsidRPr="00CD51DB">
        <w:rPr>
          <w:rFonts w:hint="eastAsia"/>
          <w:sz w:val="22"/>
        </w:rPr>
        <w:t>知事　様</w:t>
      </w:r>
    </w:p>
    <w:p w:rsidR="00DD604D" w:rsidRPr="00CD51DB" w:rsidRDefault="00DD604D" w:rsidP="00DD604D">
      <w:pPr>
        <w:rPr>
          <w:sz w:val="22"/>
        </w:rPr>
      </w:pPr>
    </w:p>
    <w:p w:rsidR="002B21F8" w:rsidRPr="002B21F8" w:rsidRDefault="00DD604D" w:rsidP="002B21F8">
      <w:pPr>
        <w:ind w:firstLineChars="500" w:firstLine="1100"/>
        <w:rPr>
          <w:rFonts w:hint="eastAsia"/>
          <w:sz w:val="22"/>
        </w:rPr>
      </w:pPr>
      <w:r w:rsidRPr="00CD51DB">
        <w:rPr>
          <w:rFonts w:hint="eastAsia"/>
          <w:sz w:val="22"/>
        </w:rPr>
        <w:t xml:space="preserve">　　　</w:t>
      </w:r>
      <w:r w:rsidR="007E0EA1" w:rsidRPr="00CD51DB">
        <w:rPr>
          <w:rFonts w:hint="eastAsia"/>
          <w:sz w:val="22"/>
        </w:rPr>
        <w:t xml:space="preserve">　　　　　　</w:t>
      </w:r>
      <w:r w:rsidR="002B21F8">
        <w:rPr>
          <w:rFonts w:hint="eastAsia"/>
          <w:sz w:val="22"/>
        </w:rPr>
        <w:t>〒</w:t>
      </w:r>
      <w:r w:rsidR="002B21F8">
        <w:rPr>
          <w:rFonts w:hint="eastAsia"/>
          <w:sz w:val="22"/>
        </w:rPr>
        <w:t>0</w:t>
      </w:r>
      <w:r w:rsidR="002B21F8" w:rsidRPr="002B21F8">
        <w:rPr>
          <w:rFonts w:hint="eastAsia"/>
          <w:sz w:val="22"/>
        </w:rPr>
        <w:t>00-0000</w:t>
      </w:r>
    </w:p>
    <w:p w:rsidR="002B21F8" w:rsidRPr="002B21F8" w:rsidRDefault="002B21F8" w:rsidP="002B21F8">
      <w:pPr>
        <w:ind w:firstLineChars="1400" w:firstLine="3080"/>
        <w:rPr>
          <w:rFonts w:hint="eastAsia"/>
          <w:sz w:val="22"/>
        </w:rPr>
      </w:pPr>
      <w:r w:rsidRPr="002B21F8">
        <w:rPr>
          <w:rFonts w:hint="eastAsia"/>
          <w:sz w:val="22"/>
        </w:rPr>
        <w:t>東京都墨田区大関１丁目２番３号</w:t>
      </w:r>
    </w:p>
    <w:p w:rsidR="002B21F8" w:rsidRPr="002B21F8" w:rsidRDefault="002B21F8" w:rsidP="002B21F8">
      <w:pPr>
        <w:ind w:firstLineChars="1400" w:firstLine="3080"/>
        <w:rPr>
          <w:rFonts w:hint="eastAsia"/>
          <w:sz w:val="22"/>
        </w:rPr>
      </w:pPr>
      <w:r w:rsidRPr="002B21F8">
        <w:rPr>
          <w:rFonts w:hint="eastAsia"/>
          <w:sz w:val="22"/>
        </w:rPr>
        <w:t>特定非営利活動法人日本アイアンメイデン協会</w:t>
      </w:r>
    </w:p>
    <w:p w:rsidR="002B21F8" w:rsidRPr="002B21F8" w:rsidRDefault="002B21F8" w:rsidP="002B21F8">
      <w:pPr>
        <w:ind w:firstLineChars="1700" w:firstLine="3740"/>
        <w:rPr>
          <w:rFonts w:hint="eastAsia"/>
          <w:sz w:val="22"/>
        </w:rPr>
      </w:pPr>
      <w:r w:rsidRPr="002B21F8">
        <w:rPr>
          <w:rFonts w:hint="eastAsia"/>
          <w:sz w:val="22"/>
        </w:rPr>
        <w:t>代表理事　　成田　智雄　　　　　　　印</w:t>
      </w:r>
    </w:p>
    <w:p w:rsidR="002B21F8" w:rsidRPr="002B21F8" w:rsidRDefault="002B21F8" w:rsidP="002B21F8">
      <w:pPr>
        <w:ind w:firstLineChars="1600" w:firstLine="3520"/>
        <w:rPr>
          <w:rFonts w:hint="eastAsia"/>
          <w:sz w:val="22"/>
        </w:rPr>
      </w:pPr>
      <w:r w:rsidRPr="002B21F8">
        <w:rPr>
          <w:rFonts w:hint="eastAsia"/>
          <w:sz w:val="22"/>
        </w:rPr>
        <w:t>電話番号　０３－１２３４－５６７８</w:t>
      </w:r>
    </w:p>
    <w:p w:rsidR="007E0EA1" w:rsidRPr="00CD51DB" w:rsidRDefault="007E0EA1" w:rsidP="007E0EA1">
      <w:pPr>
        <w:ind w:firstLineChars="1600" w:firstLine="3520"/>
        <w:rPr>
          <w:sz w:val="22"/>
        </w:rPr>
      </w:pPr>
    </w:p>
    <w:p w:rsidR="00DD604D" w:rsidRPr="00CD51DB" w:rsidRDefault="00DD604D" w:rsidP="00DD604D">
      <w:pPr>
        <w:rPr>
          <w:sz w:val="22"/>
        </w:rPr>
      </w:pPr>
      <w:r w:rsidRPr="00CD51DB">
        <w:rPr>
          <w:rFonts w:hint="eastAsia"/>
          <w:sz w:val="22"/>
        </w:rPr>
        <w:t xml:space="preserve">　下記のとおり定款を変更したので、特定非営利活動促進法第２５条第６項（第５２条第１項の規定により読み替えて適用する同法第２５条第６項・第６２条において準用する同法第５２条第１項の規定により読み替えて適用する同法第２５条第６項）の規定により、当該定款の変更を議決した社員総会の議事録の謄本及び変更後の定款を添えて届け出ます。</w:t>
      </w:r>
    </w:p>
    <w:p w:rsidR="00DD604D" w:rsidRPr="00CD51DB" w:rsidRDefault="00DD604D" w:rsidP="001D2362">
      <w:pPr>
        <w:jc w:val="center"/>
        <w:rPr>
          <w:sz w:val="22"/>
        </w:rPr>
      </w:pPr>
      <w:r w:rsidRPr="00CD51DB">
        <w:rPr>
          <w:rFonts w:hint="eastAsia"/>
          <w:sz w:val="22"/>
        </w:rPr>
        <w:t>記</w:t>
      </w:r>
    </w:p>
    <w:p w:rsidR="00DD604D" w:rsidRPr="00CD51DB" w:rsidRDefault="00DD604D" w:rsidP="00DD604D">
      <w:pPr>
        <w:rPr>
          <w:sz w:val="22"/>
        </w:rPr>
      </w:pPr>
    </w:p>
    <w:p w:rsidR="00DD604D" w:rsidRPr="00CD51DB" w:rsidRDefault="00DD604D" w:rsidP="00DD604D">
      <w:pPr>
        <w:rPr>
          <w:sz w:val="22"/>
        </w:rPr>
      </w:pPr>
      <w:r w:rsidRPr="00CD51DB">
        <w:rPr>
          <w:rFonts w:hint="eastAsia"/>
          <w:sz w:val="22"/>
        </w:rPr>
        <w:t xml:space="preserve">　１　変更の内容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4078"/>
      </w:tblGrid>
      <w:tr w:rsidR="00DD604D" w:rsidRPr="00CD51DB" w:rsidTr="00DD604D">
        <w:tc>
          <w:tcPr>
            <w:tcW w:w="4371" w:type="dxa"/>
            <w:tcBorders>
              <w:top w:val="single" w:sz="4" w:space="0" w:color="auto"/>
              <w:left w:val="single" w:sz="4" w:space="0" w:color="auto"/>
              <w:bottom w:val="single" w:sz="4" w:space="0" w:color="auto"/>
              <w:right w:val="single" w:sz="4" w:space="0" w:color="auto"/>
            </w:tcBorders>
            <w:hideMark/>
          </w:tcPr>
          <w:p w:rsidR="00DD604D" w:rsidRPr="00CD51DB" w:rsidRDefault="00DD604D" w:rsidP="00DD604D">
            <w:pPr>
              <w:jc w:val="center"/>
              <w:rPr>
                <w:sz w:val="22"/>
              </w:rPr>
            </w:pPr>
            <w:r w:rsidRPr="00CD51DB">
              <w:rPr>
                <w:rFonts w:hint="eastAsia"/>
                <w:sz w:val="22"/>
              </w:rPr>
              <w:t>新</w:t>
            </w:r>
          </w:p>
        </w:tc>
        <w:tc>
          <w:tcPr>
            <w:tcW w:w="4137" w:type="dxa"/>
            <w:tcBorders>
              <w:top w:val="single" w:sz="4" w:space="0" w:color="auto"/>
              <w:left w:val="single" w:sz="4" w:space="0" w:color="auto"/>
              <w:bottom w:val="single" w:sz="4" w:space="0" w:color="auto"/>
              <w:right w:val="single" w:sz="4" w:space="0" w:color="auto"/>
            </w:tcBorders>
            <w:hideMark/>
          </w:tcPr>
          <w:p w:rsidR="00DD604D" w:rsidRPr="00CD51DB" w:rsidRDefault="00DD604D" w:rsidP="00DD604D">
            <w:pPr>
              <w:jc w:val="center"/>
              <w:rPr>
                <w:sz w:val="22"/>
              </w:rPr>
            </w:pPr>
            <w:r w:rsidRPr="00CD51DB">
              <w:rPr>
                <w:rFonts w:hint="eastAsia"/>
                <w:sz w:val="22"/>
              </w:rPr>
              <w:t>旧</w:t>
            </w:r>
          </w:p>
        </w:tc>
      </w:tr>
      <w:tr w:rsidR="00DD604D" w:rsidRPr="00CD51DB" w:rsidTr="00DD604D">
        <w:tc>
          <w:tcPr>
            <w:tcW w:w="4371" w:type="dxa"/>
            <w:tcBorders>
              <w:top w:val="single" w:sz="4" w:space="0" w:color="auto"/>
              <w:left w:val="single" w:sz="4" w:space="0" w:color="auto"/>
              <w:bottom w:val="single" w:sz="4" w:space="0" w:color="auto"/>
              <w:right w:val="single" w:sz="4" w:space="0" w:color="auto"/>
            </w:tcBorders>
          </w:tcPr>
          <w:p w:rsidR="001D2362" w:rsidRPr="00CD51DB" w:rsidRDefault="001D2362" w:rsidP="001D2362">
            <w:pPr>
              <w:rPr>
                <w:sz w:val="22"/>
              </w:rPr>
            </w:pPr>
          </w:p>
          <w:p w:rsidR="001D2362" w:rsidRPr="00CD51DB" w:rsidRDefault="001D2362" w:rsidP="001D2362">
            <w:pPr>
              <w:rPr>
                <w:b/>
                <w:sz w:val="22"/>
              </w:rPr>
            </w:pPr>
            <w:r w:rsidRPr="00CD51DB">
              <w:rPr>
                <w:rFonts w:hint="eastAsia"/>
                <w:b/>
                <w:sz w:val="22"/>
              </w:rPr>
              <w:t>（公告の方法）</w:t>
            </w:r>
          </w:p>
          <w:p w:rsidR="001D2362" w:rsidRPr="00CD51DB" w:rsidRDefault="001D2362" w:rsidP="001D2362">
            <w:pPr>
              <w:rPr>
                <w:sz w:val="22"/>
              </w:rPr>
            </w:pPr>
            <w:r w:rsidRPr="00CD51DB">
              <w:rPr>
                <w:rFonts w:hint="eastAsia"/>
                <w:sz w:val="22"/>
              </w:rPr>
              <w:t>第</w:t>
            </w:r>
            <w:r w:rsidRPr="00CD51DB">
              <w:rPr>
                <w:rFonts w:hint="eastAsia"/>
                <w:sz w:val="22"/>
              </w:rPr>
              <w:t>5</w:t>
            </w:r>
            <w:r w:rsidR="00750FE7" w:rsidRPr="00CD51DB">
              <w:rPr>
                <w:rFonts w:hint="eastAsia"/>
                <w:sz w:val="22"/>
              </w:rPr>
              <w:t>2</w:t>
            </w:r>
            <w:r w:rsidRPr="00CD51DB">
              <w:rPr>
                <w:rFonts w:hint="eastAsia"/>
                <w:sz w:val="22"/>
              </w:rPr>
              <w:t>条　この法人の公告は、この法人の掲示場に掲示するとともに、官報に掲載して行う。</w:t>
            </w:r>
          </w:p>
          <w:p w:rsidR="00DD604D" w:rsidRPr="00CD51DB" w:rsidRDefault="001D2362" w:rsidP="001D2362">
            <w:pPr>
              <w:rPr>
                <w:sz w:val="22"/>
              </w:rPr>
            </w:pPr>
            <w:r w:rsidRPr="00CD51DB">
              <w:rPr>
                <w:rFonts w:hint="eastAsia"/>
                <w:sz w:val="22"/>
              </w:rPr>
              <w:t xml:space="preserve">　ただし、法第</w:t>
            </w:r>
            <w:r w:rsidRPr="00CD51DB">
              <w:rPr>
                <w:rFonts w:hint="eastAsia"/>
                <w:sz w:val="22"/>
              </w:rPr>
              <w:t>28</w:t>
            </w:r>
            <w:r w:rsidRPr="00CD51DB">
              <w:rPr>
                <w:rFonts w:hint="eastAsia"/>
                <w:sz w:val="22"/>
              </w:rPr>
              <w:t>条の</w:t>
            </w:r>
            <w:r w:rsidRPr="00CD51DB">
              <w:rPr>
                <w:rFonts w:hint="eastAsia"/>
                <w:sz w:val="22"/>
              </w:rPr>
              <w:t>2</w:t>
            </w:r>
            <w:r w:rsidRPr="00CD51DB">
              <w:rPr>
                <w:rFonts w:hint="eastAsia"/>
                <w:sz w:val="22"/>
              </w:rPr>
              <w:t>第</w:t>
            </w:r>
            <w:r w:rsidRPr="00CD51DB">
              <w:rPr>
                <w:rFonts w:hint="eastAsia"/>
                <w:sz w:val="22"/>
              </w:rPr>
              <w:t>1</w:t>
            </w:r>
            <w:r w:rsidRPr="00CD51DB">
              <w:rPr>
                <w:rFonts w:hint="eastAsia"/>
                <w:sz w:val="22"/>
              </w:rPr>
              <w:t>項に規定する貸借対照表の公告については、この法人の主たる事務所の掲示場に掲示して行う。</w:t>
            </w:r>
          </w:p>
          <w:p w:rsidR="00DD604D" w:rsidRPr="00CD51DB" w:rsidRDefault="00DD604D" w:rsidP="00DD604D">
            <w:pPr>
              <w:rPr>
                <w:sz w:val="22"/>
              </w:rPr>
            </w:pPr>
          </w:p>
        </w:tc>
        <w:tc>
          <w:tcPr>
            <w:tcW w:w="4137" w:type="dxa"/>
            <w:tcBorders>
              <w:top w:val="single" w:sz="4" w:space="0" w:color="auto"/>
              <w:left w:val="single" w:sz="4" w:space="0" w:color="auto"/>
              <w:bottom w:val="single" w:sz="4" w:space="0" w:color="auto"/>
              <w:right w:val="single" w:sz="4" w:space="0" w:color="auto"/>
            </w:tcBorders>
          </w:tcPr>
          <w:p w:rsidR="00DD604D" w:rsidRPr="00CD51DB" w:rsidRDefault="00DD604D" w:rsidP="00DD604D">
            <w:pPr>
              <w:rPr>
                <w:sz w:val="22"/>
              </w:rPr>
            </w:pPr>
          </w:p>
          <w:p w:rsidR="001D2362" w:rsidRPr="00CD51DB" w:rsidRDefault="001D2362" w:rsidP="001D2362">
            <w:pPr>
              <w:rPr>
                <w:b/>
                <w:sz w:val="22"/>
              </w:rPr>
            </w:pPr>
            <w:r w:rsidRPr="00CD51DB">
              <w:rPr>
                <w:rFonts w:hint="eastAsia"/>
                <w:b/>
                <w:sz w:val="22"/>
              </w:rPr>
              <w:t>（公告の方法）</w:t>
            </w:r>
          </w:p>
          <w:p w:rsidR="001D2362" w:rsidRPr="00CD51DB" w:rsidRDefault="001D2362" w:rsidP="00750FE7">
            <w:pPr>
              <w:rPr>
                <w:sz w:val="22"/>
              </w:rPr>
            </w:pPr>
            <w:r w:rsidRPr="00CD51DB">
              <w:rPr>
                <w:rFonts w:hint="eastAsia"/>
                <w:sz w:val="22"/>
              </w:rPr>
              <w:t>第</w:t>
            </w:r>
            <w:r w:rsidRPr="00CD51DB">
              <w:rPr>
                <w:rFonts w:hint="eastAsia"/>
                <w:sz w:val="22"/>
              </w:rPr>
              <w:t>5</w:t>
            </w:r>
            <w:r w:rsidR="00750FE7" w:rsidRPr="00CD51DB">
              <w:rPr>
                <w:rFonts w:hint="eastAsia"/>
                <w:sz w:val="22"/>
              </w:rPr>
              <w:t>2</w:t>
            </w:r>
            <w:r w:rsidRPr="00CD51DB">
              <w:rPr>
                <w:rFonts w:hint="eastAsia"/>
                <w:sz w:val="22"/>
              </w:rPr>
              <w:t>条　この法人の公告は、この法人の掲示場に掲示するとともに、官報に掲載して行う。</w:t>
            </w:r>
          </w:p>
        </w:tc>
      </w:tr>
    </w:tbl>
    <w:p w:rsidR="00DD604D" w:rsidRPr="00CD51DB" w:rsidRDefault="00DD604D" w:rsidP="00DD604D">
      <w:pPr>
        <w:rPr>
          <w:sz w:val="22"/>
        </w:rPr>
      </w:pPr>
    </w:p>
    <w:p w:rsidR="00DD604D" w:rsidRPr="00CD51DB" w:rsidRDefault="00DD604D" w:rsidP="001D2362">
      <w:pPr>
        <w:ind w:firstLineChars="200" w:firstLine="440"/>
        <w:rPr>
          <w:sz w:val="22"/>
        </w:rPr>
      </w:pPr>
      <w:r w:rsidRPr="00CD51DB">
        <w:rPr>
          <w:rFonts w:hint="eastAsia"/>
          <w:sz w:val="22"/>
        </w:rPr>
        <w:t>変更した時期</w:t>
      </w:r>
    </w:p>
    <w:p w:rsidR="00DD604D" w:rsidRPr="00CD51DB" w:rsidRDefault="00750FE7" w:rsidP="00DD604D">
      <w:pPr>
        <w:rPr>
          <w:sz w:val="22"/>
        </w:rPr>
      </w:pPr>
      <w:r w:rsidRPr="00CD51DB">
        <w:rPr>
          <w:rFonts w:hint="eastAsia"/>
          <w:sz w:val="22"/>
        </w:rPr>
        <w:t xml:space="preserve">　</w:t>
      </w:r>
      <w:r w:rsidRPr="00CD51DB">
        <w:rPr>
          <w:rFonts w:hint="eastAsia"/>
          <w:sz w:val="22"/>
        </w:rPr>
        <w:t>2018</w:t>
      </w:r>
      <w:r w:rsidRPr="00CD51DB">
        <w:rPr>
          <w:rFonts w:hint="eastAsia"/>
          <w:sz w:val="22"/>
        </w:rPr>
        <w:t>年</w:t>
      </w:r>
      <w:r w:rsidRPr="00CD51DB">
        <w:rPr>
          <w:rFonts w:hint="eastAsia"/>
          <w:sz w:val="22"/>
        </w:rPr>
        <w:t>7</w:t>
      </w:r>
      <w:r w:rsidRPr="00CD51DB">
        <w:rPr>
          <w:rFonts w:hint="eastAsia"/>
          <w:sz w:val="22"/>
        </w:rPr>
        <w:t>月</w:t>
      </w:r>
      <w:r w:rsidRPr="00CD51DB">
        <w:rPr>
          <w:rFonts w:hint="eastAsia"/>
          <w:sz w:val="22"/>
        </w:rPr>
        <w:t>28</w:t>
      </w:r>
      <w:r w:rsidRPr="00CD51DB">
        <w:rPr>
          <w:rFonts w:hint="eastAsia"/>
          <w:sz w:val="22"/>
        </w:rPr>
        <w:t>日</w:t>
      </w:r>
    </w:p>
    <w:p w:rsidR="00750FE7" w:rsidRPr="00CD51DB" w:rsidRDefault="00750FE7" w:rsidP="00DD604D">
      <w:pPr>
        <w:rPr>
          <w:sz w:val="22"/>
        </w:rPr>
      </w:pPr>
    </w:p>
    <w:p w:rsidR="00DD604D" w:rsidRPr="00CD51DB" w:rsidRDefault="00DD604D" w:rsidP="00DD604D">
      <w:pPr>
        <w:rPr>
          <w:sz w:val="22"/>
        </w:rPr>
      </w:pPr>
      <w:r w:rsidRPr="00CD51DB">
        <w:rPr>
          <w:rFonts w:hint="eastAsia"/>
          <w:sz w:val="22"/>
        </w:rPr>
        <w:t>２　変更の理由</w:t>
      </w:r>
    </w:p>
    <w:p w:rsidR="00DD604D" w:rsidRPr="00CD51DB" w:rsidRDefault="00273CCF" w:rsidP="00DD604D">
      <w:pPr>
        <w:rPr>
          <w:sz w:val="22"/>
        </w:rPr>
      </w:pPr>
      <w:r w:rsidRPr="00CD51DB">
        <w:rPr>
          <w:rFonts w:hint="eastAsia"/>
          <w:sz w:val="22"/>
        </w:rPr>
        <w:t xml:space="preserve">　第</w:t>
      </w:r>
      <w:r w:rsidRPr="00CD51DB">
        <w:rPr>
          <w:rFonts w:hint="eastAsia"/>
          <w:sz w:val="22"/>
        </w:rPr>
        <w:t>5</w:t>
      </w:r>
      <w:r w:rsidR="00750FE7" w:rsidRPr="00CD51DB">
        <w:rPr>
          <w:rFonts w:hint="eastAsia"/>
          <w:sz w:val="22"/>
        </w:rPr>
        <w:t>2</w:t>
      </w:r>
      <w:r w:rsidRPr="00CD51DB">
        <w:rPr>
          <w:rFonts w:hint="eastAsia"/>
          <w:sz w:val="22"/>
        </w:rPr>
        <w:t>条</w:t>
      </w:r>
      <w:r w:rsidRPr="00CD51DB">
        <w:rPr>
          <w:rFonts w:hint="eastAsia"/>
          <w:sz w:val="22"/>
        </w:rPr>
        <w:t>(</w:t>
      </w:r>
      <w:r w:rsidRPr="00CD51DB">
        <w:rPr>
          <w:rFonts w:hint="eastAsia"/>
          <w:sz w:val="22"/>
        </w:rPr>
        <w:t>公告の方法</w:t>
      </w:r>
      <w:r w:rsidRPr="00CD51DB">
        <w:rPr>
          <w:rFonts w:hint="eastAsia"/>
          <w:sz w:val="22"/>
        </w:rPr>
        <w:t>)</w:t>
      </w:r>
      <w:r w:rsidRPr="00CD51DB">
        <w:rPr>
          <w:rFonts w:hint="eastAsia"/>
          <w:sz w:val="22"/>
        </w:rPr>
        <w:t>について、特定非営利活動促進法の改正により貸借対照表の公告の方法を別途規定する必要が生じたため。</w:t>
      </w:r>
    </w:p>
    <w:p w:rsidR="00DE5641" w:rsidRPr="00CD51DB" w:rsidRDefault="00DE5641">
      <w:pPr>
        <w:rPr>
          <w:sz w:val="22"/>
        </w:rPr>
      </w:pPr>
    </w:p>
    <w:sectPr w:rsidR="00DE5641" w:rsidRPr="00CD51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48B" w:rsidRDefault="0036548B" w:rsidP="007E0EA1">
      <w:r>
        <w:separator/>
      </w:r>
    </w:p>
  </w:endnote>
  <w:endnote w:type="continuationSeparator" w:id="0">
    <w:p w:rsidR="0036548B" w:rsidRDefault="0036548B" w:rsidP="007E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48B" w:rsidRDefault="0036548B" w:rsidP="007E0EA1">
      <w:r>
        <w:separator/>
      </w:r>
    </w:p>
  </w:footnote>
  <w:footnote w:type="continuationSeparator" w:id="0">
    <w:p w:rsidR="0036548B" w:rsidRDefault="0036548B" w:rsidP="007E0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A2"/>
    <w:rsid w:val="0007535F"/>
    <w:rsid w:val="00196E4B"/>
    <w:rsid w:val="001D2362"/>
    <w:rsid w:val="002338ED"/>
    <w:rsid w:val="00273CCF"/>
    <w:rsid w:val="002B21F8"/>
    <w:rsid w:val="0036548B"/>
    <w:rsid w:val="00750FE7"/>
    <w:rsid w:val="007E0EA1"/>
    <w:rsid w:val="00B807A2"/>
    <w:rsid w:val="00C1322D"/>
    <w:rsid w:val="00CD51DB"/>
    <w:rsid w:val="00DD604D"/>
    <w:rsid w:val="00DE5641"/>
    <w:rsid w:val="00E40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60CB089-896B-4FE6-8014-09211F7F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604D"/>
    <w:pPr>
      <w:jc w:val="center"/>
    </w:pPr>
  </w:style>
  <w:style w:type="character" w:customStyle="1" w:styleId="a4">
    <w:name w:val="記 (文字)"/>
    <w:basedOn w:val="a0"/>
    <w:link w:val="a3"/>
    <w:uiPriority w:val="99"/>
    <w:rsid w:val="00DD604D"/>
  </w:style>
  <w:style w:type="paragraph" w:styleId="a5">
    <w:name w:val="Closing"/>
    <w:basedOn w:val="a"/>
    <w:link w:val="a6"/>
    <w:uiPriority w:val="99"/>
    <w:unhideWhenUsed/>
    <w:rsid w:val="00DD604D"/>
    <w:pPr>
      <w:jc w:val="right"/>
    </w:pPr>
  </w:style>
  <w:style w:type="character" w:customStyle="1" w:styleId="a6">
    <w:name w:val="結語 (文字)"/>
    <w:basedOn w:val="a0"/>
    <w:link w:val="a5"/>
    <w:uiPriority w:val="99"/>
    <w:rsid w:val="00DD604D"/>
  </w:style>
  <w:style w:type="paragraph" w:styleId="a7">
    <w:name w:val="header"/>
    <w:basedOn w:val="a"/>
    <w:link w:val="a8"/>
    <w:uiPriority w:val="99"/>
    <w:unhideWhenUsed/>
    <w:rsid w:val="007E0EA1"/>
    <w:pPr>
      <w:tabs>
        <w:tab w:val="center" w:pos="4252"/>
        <w:tab w:val="right" w:pos="8504"/>
      </w:tabs>
      <w:snapToGrid w:val="0"/>
    </w:pPr>
  </w:style>
  <w:style w:type="character" w:customStyle="1" w:styleId="a8">
    <w:name w:val="ヘッダー (文字)"/>
    <w:basedOn w:val="a0"/>
    <w:link w:val="a7"/>
    <w:uiPriority w:val="99"/>
    <w:rsid w:val="007E0EA1"/>
  </w:style>
  <w:style w:type="paragraph" w:styleId="a9">
    <w:name w:val="footer"/>
    <w:basedOn w:val="a"/>
    <w:link w:val="aa"/>
    <w:uiPriority w:val="99"/>
    <w:unhideWhenUsed/>
    <w:rsid w:val="007E0EA1"/>
    <w:pPr>
      <w:tabs>
        <w:tab w:val="center" w:pos="4252"/>
        <w:tab w:val="right" w:pos="8504"/>
      </w:tabs>
      <w:snapToGrid w:val="0"/>
    </w:pPr>
  </w:style>
  <w:style w:type="character" w:customStyle="1" w:styleId="aa">
    <w:name w:val="フッター (文字)"/>
    <w:basedOn w:val="a0"/>
    <w:link w:val="a9"/>
    <w:uiPriority w:val="99"/>
    <w:rsid w:val="007E0EA1"/>
  </w:style>
  <w:style w:type="paragraph" w:styleId="ab">
    <w:name w:val="Date"/>
    <w:basedOn w:val="a"/>
    <w:next w:val="a"/>
    <w:link w:val="ac"/>
    <w:uiPriority w:val="99"/>
    <w:semiHidden/>
    <w:unhideWhenUsed/>
    <w:rsid w:val="00750FE7"/>
  </w:style>
  <w:style w:type="character" w:customStyle="1" w:styleId="ac">
    <w:name w:val="日付 (文字)"/>
    <w:basedOn w:val="a0"/>
    <w:link w:val="ab"/>
    <w:uiPriority w:val="99"/>
    <w:semiHidden/>
    <w:rsid w:val="00750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4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ZEHT</dc:creator>
  <cp:keywords/>
  <dc:description/>
  <cp:lastModifiedBy>ZEHT</cp:lastModifiedBy>
  <cp:revision>8</cp:revision>
  <dcterms:created xsi:type="dcterms:W3CDTF">2017-08-26T02:04:00Z</dcterms:created>
  <dcterms:modified xsi:type="dcterms:W3CDTF">2017-08-31T23:25:00Z</dcterms:modified>
</cp:coreProperties>
</file>